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B91D8F" w:rsidRPr="00C744DE" w14:paraId="3C4AA72A" w14:textId="77777777" w:rsidTr="00C744DE"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46AF449" w14:textId="50016AFA" w:rsidR="00B91D8F" w:rsidRDefault="00B91D8F" w:rsidP="00B91D8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pict w14:anchorId="0DA00C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" o:spid="_x0000_s1026" type="#_x0000_t75" style="position:absolute;margin-left:43.35pt;margin-top:1.5pt;width:120.75pt;height:130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        <v:imagedata r:id="rId6" o:title=""/>
                  <w10:wrap type="square" anchorx="margin"/>
                </v:shape>
              </w:pic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71E038" w14:textId="77777777" w:rsidR="00B91D8F" w:rsidRDefault="00B91D8F" w:rsidP="00B91D8F">
            <w:pP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  <w:t>Kancelaria Notarialna</w:t>
            </w:r>
          </w:p>
          <w:p w14:paraId="68B3B7A8" w14:textId="77777777" w:rsidR="00B91D8F" w:rsidRDefault="00B91D8F" w:rsidP="00B91D8F">
            <w:pP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  <w:t>Maciej Kasprzyk</w:t>
            </w:r>
          </w:p>
          <w:p w14:paraId="519996C6" w14:textId="77777777" w:rsidR="00B91D8F" w:rsidRDefault="00B91D8F" w:rsidP="00B91D8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0C3A159B" w14:textId="77777777" w:rsidR="00B91D8F" w:rsidRDefault="00B91D8F" w:rsidP="00B91D8F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ul. Światowida 28 lok.81</w:t>
            </w:r>
          </w:p>
          <w:p w14:paraId="2B5B8F76" w14:textId="77777777" w:rsidR="00B91D8F" w:rsidRDefault="00B91D8F" w:rsidP="00B91D8F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03-144 Warszawa Białołęka</w:t>
            </w:r>
          </w:p>
          <w:p w14:paraId="729B6586" w14:textId="77777777" w:rsidR="00B91D8F" w:rsidRDefault="00B91D8F" w:rsidP="00B91D8F">
            <w:pPr>
              <w:rPr>
                <w:rFonts w:asciiTheme="majorBidi" w:hAnsiTheme="majorBidi" w:cstheme="majorBidi"/>
                <w:sz w:val="26"/>
                <w:szCs w:val="26"/>
              </w:rPr>
            </w:pPr>
            <w:hyperlink r:id="rId7" w:history="1">
              <w:r>
                <w:rPr>
                  <w:rStyle w:val="Hipercze"/>
                  <w:rFonts w:asciiTheme="majorBidi" w:hAnsiTheme="majorBidi" w:cstheme="majorBidi"/>
                  <w:sz w:val="26"/>
                  <w:szCs w:val="26"/>
                </w:rPr>
                <w:t>kasprzyk@notariusze.waw.pl</w:t>
              </w:r>
            </w:hyperlink>
          </w:p>
          <w:p w14:paraId="4E92C6B5" w14:textId="77777777" w:rsidR="00B91D8F" w:rsidRDefault="00B91D8F" w:rsidP="00B91D8F">
            <w:pPr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tel. 505994407</w:t>
            </w:r>
          </w:p>
          <w:p w14:paraId="6FDDDF80" w14:textId="77777777" w:rsidR="00B91D8F" w:rsidRDefault="00B91D8F" w:rsidP="00B91D8F">
            <w:pPr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NIP 8481796323</w:t>
            </w:r>
          </w:p>
          <w:p w14:paraId="75D30A9A" w14:textId="2DD411DC" w:rsidR="00B91D8F" w:rsidRDefault="00B91D8F" w:rsidP="00B91D8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REGON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280290995</w:t>
            </w:r>
          </w:p>
        </w:tc>
      </w:tr>
    </w:tbl>
    <w:p w14:paraId="16FBBB6B" w14:textId="77777777" w:rsidR="00C744DE" w:rsidRDefault="00C744DE" w:rsidP="00C744DE">
      <w:pPr>
        <w:rPr>
          <w:rFonts w:asciiTheme="majorBidi" w:hAnsiTheme="majorBidi" w:cstheme="majorBidi"/>
          <w:sz w:val="26"/>
          <w:szCs w:val="26"/>
          <w:lang w:val="en-GB"/>
        </w:rPr>
      </w:pPr>
    </w:p>
    <w:p w14:paraId="5251C472" w14:textId="5E9E0C36" w:rsidR="00C744DE" w:rsidRDefault="00C744DE" w:rsidP="00C744DE">
      <w:pPr>
        <w:jc w:val="center"/>
        <w:rPr>
          <w:rFonts w:asciiTheme="majorBidi" w:hAnsiTheme="majorBidi" w:cstheme="majorBidi"/>
          <w:sz w:val="26"/>
          <w:szCs w:val="26"/>
        </w:rPr>
      </w:pPr>
      <w:r w:rsidRPr="00C744DE">
        <w:rPr>
          <w:rFonts w:asciiTheme="majorBidi" w:hAnsiTheme="majorBidi" w:cstheme="majorBidi"/>
          <w:b/>
          <w:bCs/>
          <w:spacing w:val="60"/>
          <w:sz w:val="32"/>
          <w:szCs w:val="32"/>
        </w:rPr>
        <w:t>Umowa najmu okazjonalnego</w:t>
      </w:r>
    </w:p>
    <w:p w14:paraId="0107D5BE" w14:textId="77777777" w:rsidR="00253675" w:rsidRPr="00C744DE" w:rsidRDefault="00253675" w:rsidP="00253675">
      <w:pPr>
        <w:rPr>
          <w:rFonts w:asciiTheme="majorBidi" w:hAnsiTheme="majorBidi" w:cstheme="majorBidi"/>
          <w:sz w:val="26"/>
          <w:szCs w:val="26"/>
        </w:rPr>
      </w:pPr>
    </w:p>
    <w:p w14:paraId="249F7B85" w14:textId="77777777" w:rsidR="00253675" w:rsidRPr="00C744DE" w:rsidRDefault="00253675" w:rsidP="00253675">
      <w:pPr>
        <w:rPr>
          <w:rFonts w:asciiTheme="majorBidi" w:hAnsiTheme="majorBidi" w:cstheme="majorBidi"/>
          <w:b/>
          <w:bCs/>
          <w:sz w:val="26"/>
          <w:szCs w:val="26"/>
        </w:rPr>
      </w:pPr>
      <w:r w:rsidRPr="00C744DE">
        <w:rPr>
          <w:rFonts w:asciiTheme="majorBidi" w:hAnsiTheme="majorBidi" w:cstheme="majorBidi"/>
          <w:b/>
          <w:bCs/>
          <w:sz w:val="26"/>
          <w:szCs w:val="26"/>
        </w:rPr>
        <w:t>Do zawarcia umowy najmu okazjonalnego potrzebne będą następujące dokumenty:</w:t>
      </w:r>
    </w:p>
    <w:p w14:paraId="15525837" w14:textId="77777777" w:rsidR="00253675" w:rsidRPr="00C744DE" w:rsidRDefault="00253675" w:rsidP="00253675">
      <w:pPr>
        <w:rPr>
          <w:rFonts w:asciiTheme="majorBidi" w:hAnsiTheme="majorBidi" w:cstheme="majorBidi"/>
          <w:sz w:val="26"/>
          <w:szCs w:val="26"/>
        </w:rPr>
      </w:pPr>
      <w:r w:rsidRPr="00C744DE">
        <w:rPr>
          <w:rFonts w:asciiTheme="majorBidi" w:hAnsiTheme="majorBidi" w:cstheme="majorBidi"/>
          <w:sz w:val="26"/>
          <w:szCs w:val="26"/>
        </w:rPr>
        <w:t>- dokument potwierdzający tożsamość: dowód osobisty lub paszport,</w:t>
      </w:r>
    </w:p>
    <w:p w14:paraId="130EEC1F" w14:textId="77777777" w:rsidR="00253675" w:rsidRPr="00C744DE" w:rsidRDefault="00253675" w:rsidP="00253675">
      <w:pPr>
        <w:rPr>
          <w:rFonts w:asciiTheme="majorBidi" w:hAnsiTheme="majorBidi" w:cstheme="majorBidi"/>
          <w:sz w:val="26"/>
          <w:szCs w:val="26"/>
        </w:rPr>
      </w:pPr>
      <w:r w:rsidRPr="00C744DE">
        <w:rPr>
          <w:rFonts w:asciiTheme="majorBidi" w:hAnsiTheme="majorBidi" w:cstheme="majorBidi"/>
          <w:sz w:val="26"/>
          <w:szCs w:val="26"/>
        </w:rPr>
        <w:t>- tytuł własności i dane wynajmowanego lokalu,</w:t>
      </w:r>
    </w:p>
    <w:p w14:paraId="3E850A96" w14:textId="77777777" w:rsidR="00253675" w:rsidRPr="00C744DE" w:rsidRDefault="00253675" w:rsidP="00253675">
      <w:pPr>
        <w:rPr>
          <w:rFonts w:asciiTheme="majorBidi" w:hAnsiTheme="majorBidi" w:cstheme="majorBidi"/>
          <w:sz w:val="26"/>
          <w:szCs w:val="26"/>
        </w:rPr>
      </w:pPr>
      <w:r w:rsidRPr="00C744DE">
        <w:rPr>
          <w:rFonts w:asciiTheme="majorBidi" w:hAnsiTheme="majorBidi" w:cstheme="majorBidi"/>
          <w:sz w:val="26"/>
          <w:szCs w:val="26"/>
        </w:rPr>
        <w:t>- oświadczenie najemcy, w którym wskaże on innego lokal, w którym będzie mógł on zamieszkać w przypadku wykonania egzekucji obowiązku opróżnienia lokalu,</w:t>
      </w:r>
    </w:p>
    <w:p w14:paraId="10F3E9DC" w14:textId="77777777" w:rsidR="00253675" w:rsidRPr="00C744DE" w:rsidRDefault="00253675" w:rsidP="00253675">
      <w:pPr>
        <w:rPr>
          <w:rFonts w:asciiTheme="majorBidi" w:hAnsiTheme="majorBidi" w:cstheme="majorBidi"/>
          <w:sz w:val="26"/>
          <w:szCs w:val="26"/>
        </w:rPr>
      </w:pPr>
      <w:r w:rsidRPr="00C744DE">
        <w:rPr>
          <w:rFonts w:asciiTheme="majorBidi" w:hAnsiTheme="majorBidi" w:cstheme="majorBidi"/>
          <w:sz w:val="26"/>
          <w:szCs w:val="26"/>
        </w:rPr>
        <w:t>- oświadczenie najemcy sporządzone w formie aktu notarialnego, w którym najemca poddał się egzekucji i zobowiązał się do opróżnienia i wydania lokalu używanego na podstawie umowy najmu okazjonalnego lokalu (jedynie ten załącznik przygotowuje notariusz),</w:t>
      </w:r>
    </w:p>
    <w:p w14:paraId="785F521E" w14:textId="77777777" w:rsidR="00253675" w:rsidRPr="00C744DE" w:rsidRDefault="00253675" w:rsidP="00253675">
      <w:pPr>
        <w:rPr>
          <w:rFonts w:asciiTheme="majorBidi" w:hAnsiTheme="majorBidi" w:cstheme="majorBidi"/>
          <w:sz w:val="26"/>
          <w:szCs w:val="26"/>
        </w:rPr>
      </w:pPr>
      <w:r w:rsidRPr="00C744DE">
        <w:rPr>
          <w:rFonts w:asciiTheme="majorBidi" w:hAnsiTheme="majorBidi" w:cstheme="majorBidi"/>
          <w:sz w:val="26"/>
          <w:szCs w:val="26"/>
        </w:rPr>
        <w:t>- oświadczenie właściciela lokalu lub osoby posiadającej tytuł prawny do lokalu wskazanego przez najemcę jako lokal, w którym będzie on mógł zamieszkać, o wyrażeniu zgody na zamieszkanie najemcy i osób z nim zamieszkujących w lokalu wskazanym w oświadczeniu (na żądanie wynajmującego podpis osoby składającej to oświadczenie może być notarialnie poświadczone).</w:t>
      </w:r>
    </w:p>
    <w:p w14:paraId="7BDE47C0" w14:textId="77777777" w:rsidR="00253675" w:rsidRPr="00C744DE" w:rsidRDefault="00253675" w:rsidP="00253675">
      <w:pPr>
        <w:rPr>
          <w:rFonts w:asciiTheme="majorBidi" w:hAnsiTheme="majorBidi" w:cstheme="majorBidi"/>
          <w:sz w:val="26"/>
          <w:szCs w:val="26"/>
        </w:rPr>
      </w:pPr>
    </w:p>
    <w:p w14:paraId="19737E86" w14:textId="77777777" w:rsidR="00253675" w:rsidRPr="00C744DE" w:rsidRDefault="00253675" w:rsidP="00253675">
      <w:pPr>
        <w:rPr>
          <w:rFonts w:asciiTheme="majorBidi" w:hAnsiTheme="majorBidi" w:cstheme="majorBidi"/>
          <w:b/>
          <w:bCs/>
          <w:sz w:val="26"/>
          <w:szCs w:val="26"/>
        </w:rPr>
      </w:pPr>
      <w:r w:rsidRPr="00C744DE">
        <w:rPr>
          <w:rFonts w:asciiTheme="majorBidi" w:hAnsiTheme="majorBidi" w:cstheme="majorBidi"/>
          <w:b/>
          <w:bCs/>
          <w:sz w:val="26"/>
          <w:szCs w:val="26"/>
        </w:rPr>
        <w:t>Niezbędne są następujące dane wszystkich osób przystępujących do aktu:</w:t>
      </w:r>
    </w:p>
    <w:p w14:paraId="15FA9F39" w14:textId="7B057579" w:rsidR="00253675" w:rsidRPr="00C744DE" w:rsidRDefault="00253675" w:rsidP="00C744DE">
      <w:pPr>
        <w:rPr>
          <w:rFonts w:asciiTheme="majorBidi" w:hAnsiTheme="majorBidi" w:cstheme="majorBidi"/>
          <w:sz w:val="26"/>
          <w:szCs w:val="26"/>
        </w:rPr>
      </w:pPr>
      <w:r w:rsidRPr="00C744DE">
        <w:rPr>
          <w:rFonts w:asciiTheme="majorBidi" w:hAnsiTheme="majorBidi" w:cstheme="majorBidi"/>
          <w:sz w:val="26"/>
          <w:szCs w:val="26"/>
        </w:rPr>
        <w:t>- imiona rodziców</w:t>
      </w:r>
      <w:r w:rsidRPr="00C744DE">
        <w:rPr>
          <w:rFonts w:asciiTheme="majorBidi" w:hAnsiTheme="majorBidi" w:cstheme="majorBidi"/>
          <w:sz w:val="26"/>
          <w:szCs w:val="26"/>
        </w:rPr>
        <w:br/>
        <w:t>- aktualny adres zamieszkania wraz z kodem pocztowym,</w:t>
      </w:r>
      <w:r w:rsidRPr="00C744DE">
        <w:rPr>
          <w:rFonts w:asciiTheme="majorBidi" w:hAnsiTheme="majorBidi" w:cstheme="majorBidi"/>
          <w:sz w:val="26"/>
          <w:szCs w:val="26"/>
        </w:rPr>
        <w:br/>
        <w:t>- numer PESEL,</w:t>
      </w:r>
      <w:r w:rsidRPr="00C744DE">
        <w:rPr>
          <w:rFonts w:asciiTheme="majorBidi" w:hAnsiTheme="majorBidi" w:cstheme="majorBidi"/>
          <w:sz w:val="26"/>
          <w:szCs w:val="26"/>
        </w:rPr>
        <w:br/>
        <w:t>- numer i seria dokumentu potwierdzającego tożsamość (dowodu osobistego lub paszportu) wraz z jego datą ważności,</w:t>
      </w:r>
      <w:r w:rsidRPr="00C744DE">
        <w:rPr>
          <w:rFonts w:asciiTheme="majorBidi" w:hAnsiTheme="majorBidi" w:cstheme="majorBidi"/>
          <w:sz w:val="26"/>
          <w:szCs w:val="26"/>
        </w:rPr>
        <w:br/>
        <w:t>- stan cywilny,</w:t>
      </w:r>
      <w:r w:rsidRPr="00C744DE">
        <w:rPr>
          <w:rFonts w:asciiTheme="majorBidi" w:hAnsiTheme="majorBidi" w:cstheme="majorBidi"/>
          <w:sz w:val="26"/>
          <w:szCs w:val="26"/>
        </w:rPr>
        <w:br/>
        <w:t>- obywatelstwo.</w:t>
      </w:r>
    </w:p>
    <w:sectPr w:rsidR="00253675" w:rsidRPr="00C744DE" w:rsidSect="002536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E1F6A" w14:textId="77777777" w:rsidR="00210D83" w:rsidRDefault="00210D83" w:rsidP="00C744DE">
      <w:pPr>
        <w:spacing w:after="0" w:line="240" w:lineRule="auto"/>
      </w:pPr>
      <w:r>
        <w:separator/>
      </w:r>
    </w:p>
  </w:endnote>
  <w:endnote w:type="continuationSeparator" w:id="0">
    <w:p w14:paraId="080BFCAB" w14:textId="77777777" w:rsidR="00210D83" w:rsidRDefault="00210D83" w:rsidP="00C74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F7EF9" w14:textId="77777777" w:rsidR="00C744DE" w:rsidRDefault="00C744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7AFF2" w14:textId="1DB7AEB9" w:rsidR="00C744DE" w:rsidRDefault="00C744DE">
    <w:pPr>
      <w:pStyle w:val="Stopka"/>
    </w:pPr>
    <w:r w:rsidRPr="00C744DE">
      <w:t>www.notarialna.pro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15AED" w14:textId="77777777" w:rsidR="00C744DE" w:rsidRDefault="00C744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78283" w14:textId="77777777" w:rsidR="00210D83" w:rsidRDefault="00210D83" w:rsidP="00C744DE">
      <w:pPr>
        <w:spacing w:after="0" w:line="240" w:lineRule="auto"/>
      </w:pPr>
      <w:r>
        <w:separator/>
      </w:r>
    </w:p>
  </w:footnote>
  <w:footnote w:type="continuationSeparator" w:id="0">
    <w:p w14:paraId="1733F076" w14:textId="77777777" w:rsidR="00210D83" w:rsidRDefault="00210D83" w:rsidP="00C74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DA7E7" w14:textId="77777777" w:rsidR="00C744DE" w:rsidRDefault="00C744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64D9D" w14:textId="77777777" w:rsidR="00C744DE" w:rsidRDefault="00C744D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EFE8B" w14:textId="77777777" w:rsidR="00C744DE" w:rsidRDefault="00C744D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A5"/>
    <w:rsid w:val="00163CBD"/>
    <w:rsid w:val="00210D83"/>
    <w:rsid w:val="002445A5"/>
    <w:rsid w:val="00253675"/>
    <w:rsid w:val="004250A4"/>
    <w:rsid w:val="006C69EC"/>
    <w:rsid w:val="009347F3"/>
    <w:rsid w:val="00B91D8F"/>
    <w:rsid w:val="00C744DE"/>
    <w:rsid w:val="00E13636"/>
    <w:rsid w:val="00F9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8C6D46"/>
  <w15:chartTrackingRefBased/>
  <w15:docId w15:val="{ED834134-B9FB-4329-B529-FC45B5B2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5367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744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74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44DE"/>
  </w:style>
  <w:style w:type="paragraph" w:styleId="Stopka">
    <w:name w:val="footer"/>
    <w:basedOn w:val="Normalny"/>
    <w:link w:val="StopkaZnak"/>
    <w:uiPriority w:val="99"/>
    <w:unhideWhenUsed/>
    <w:rsid w:val="00C74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asprzyk@notariusze.waw.p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Kasprzyk</dc:creator>
  <cp:keywords/>
  <dc:description/>
  <cp:lastModifiedBy>Maciej Kasprzyk</cp:lastModifiedBy>
  <cp:revision>4</cp:revision>
  <dcterms:created xsi:type="dcterms:W3CDTF">2024-08-07T11:00:00Z</dcterms:created>
  <dcterms:modified xsi:type="dcterms:W3CDTF">2024-08-22T08:02:00Z</dcterms:modified>
</cp:coreProperties>
</file>